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727D10" w14:textId="5D252D70" w:rsidR="00DD2FB4" w:rsidRDefault="00DD2FB4"/>
    <w:p w14:paraId="6CA71D1D" w14:textId="09463D65" w:rsidR="00DD2FB4" w:rsidRPr="00DD2FB4" w:rsidRDefault="00DD2FB4" w:rsidP="00DD2FB4">
      <w:pPr>
        <w:rPr>
          <w:sz w:val="56"/>
          <w:szCs w:val="56"/>
        </w:rPr>
      </w:pPr>
      <w:r w:rsidRPr="00DD2FB4">
        <w:rPr>
          <w:color w:val="7030A0"/>
          <w:sz w:val="56"/>
          <w:szCs w:val="56"/>
        </w:rPr>
        <w:t>Class 4 French speaking assessmen</w:t>
      </w:r>
      <w:r w:rsidR="008A5AC5">
        <w:rPr>
          <w:color w:val="7030A0"/>
          <w:sz w:val="56"/>
          <w:szCs w:val="56"/>
        </w:rPr>
        <w:t>t</w:t>
      </w:r>
    </w:p>
    <w:p w14:paraId="764D1945" w14:textId="6214E5EF" w:rsidR="00DD2FB4" w:rsidRPr="00DD2FB4" w:rsidRDefault="00DD2FB4">
      <w:pPr>
        <w:rPr>
          <w:sz w:val="56"/>
          <w:szCs w:val="56"/>
        </w:rPr>
      </w:pPr>
    </w:p>
    <w:tbl>
      <w:tblPr>
        <w:tblStyle w:val="TableGrid"/>
        <w:tblW w:w="10065" w:type="dxa"/>
        <w:tblInd w:w="-572" w:type="dxa"/>
        <w:tblLook w:val="04A0" w:firstRow="1" w:lastRow="0" w:firstColumn="1" w:lastColumn="0" w:noHBand="0" w:noVBand="1"/>
      </w:tblPr>
      <w:tblGrid>
        <w:gridCol w:w="10065"/>
      </w:tblGrid>
      <w:tr w:rsidR="00DD2FB4" w:rsidRPr="00DD2FB4" w14:paraId="0144A253" w14:textId="77777777" w:rsidTr="00DD2FB4">
        <w:tc>
          <w:tcPr>
            <w:tcW w:w="10065" w:type="dxa"/>
          </w:tcPr>
          <w:p w14:paraId="5C7EA31E" w14:textId="31E255D6" w:rsidR="00DD2FB4" w:rsidRPr="00DD2FB4" w:rsidRDefault="00DD2FB4" w:rsidP="00DD2FB4">
            <w:pPr>
              <w:jc w:val="center"/>
              <w:rPr>
                <w:sz w:val="56"/>
                <w:szCs w:val="56"/>
              </w:rPr>
            </w:pPr>
            <w:r w:rsidRPr="00DD2FB4">
              <w:rPr>
                <w:color w:val="00B050"/>
                <w:sz w:val="56"/>
                <w:szCs w:val="56"/>
              </w:rPr>
              <w:t>Test</w:t>
            </w:r>
          </w:p>
        </w:tc>
      </w:tr>
      <w:tr w:rsidR="00DD2FB4" w:rsidRPr="00DD2FB4" w14:paraId="36018628" w14:textId="77777777" w:rsidTr="00DD2FB4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3F742" w14:textId="73E3531D" w:rsidR="00DD2FB4" w:rsidRPr="00DD2FB4" w:rsidRDefault="00DD2FB4" w:rsidP="00DD2FB4">
            <w:pPr>
              <w:rPr>
                <w:sz w:val="56"/>
                <w:szCs w:val="56"/>
              </w:rPr>
            </w:pPr>
            <w:r w:rsidRPr="00DD2FB4">
              <w:rPr>
                <w:color w:val="FF0000"/>
                <w:sz w:val="56"/>
                <w:szCs w:val="56"/>
              </w:rPr>
              <w:t xml:space="preserve">1. </w:t>
            </w:r>
            <w:r w:rsidRPr="00DD2FB4">
              <w:rPr>
                <w:color w:val="0070C0"/>
                <w:sz w:val="56"/>
                <w:szCs w:val="56"/>
              </w:rPr>
              <w:t>Name and spell it</w:t>
            </w:r>
          </w:p>
        </w:tc>
      </w:tr>
      <w:tr w:rsidR="00DD2FB4" w:rsidRPr="00DD2FB4" w14:paraId="3ACB22B9" w14:textId="77777777" w:rsidTr="00DD2FB4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4700A" w14:textId="72F87A31" w:rsidR="00DD2FB4" w:rsidRPr="00DD2FB4" w:rsidRDefault="00DD2FB4" w:rsidP="00DD2FB4">
            <w:pPr>
              <w:rPr>
                <w:sz w:val="56"/>
                <w:szCs w:val="56"/>
              </w:rPr>
            </w:pPr>
            <w:r w:rsidRPr="00DD2FB4">
              <w:rPr>
                <w:color w:val="FF0000"/>
                <w:sz w:val="56"/>
                <w:szCs w:val="56"/>
              </w:rPr>
              <w:t xml:space="preserve">2. </w:t>
            </w:r>
            <w:r w:rsidRPr="00DD2FB4">
              <w:rPr>
                <w:color w:val="0070C0"/>
                <w:sz w:val="56"/>
                <w:szCs w:val="56"/>
              </w:rPr>
              <w:t>Any ten consecutive numbers</w:t>
            </w:r>
          </w:p>
        </w:tc>
      </w:tr>
      <w:tr w:rsidR="00DD2FB4" w:rsidRPr="00DD2FB4" w14:paraId="7E35B707" w14:textId="77777777" w:rsidTr="00DD2FB4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FED0C" w14:textId="417490FA" w:rsidR="00DD2FB4" w:rsidRPr="00DD2FB4" w:rsidRDefault="00DD2FB4" w:rsidP="00DD2FB4">
            <w:pPr>
              <w:rPr>
                <w:sz w:val="56"/>
                <w:szCs w:val="56"/>
              </w:rPr>
            </w:pPr>
            <w:r w:rsidRPr="00DD2FB4">
              <w:rPr>
                <w:color w:val="FF0000"/>
                <w:sz w:val="56"/>
                <w:szCs w:val="56"/>
              </w:rPr>
              <w:t xml:space="preserve">3. </w:t>
            </w:r>
            <w:r w:rsidRPr="00DD2FB4">
              <w:rPr>
                <w:color w:val="0070C0"/>
                <w:sz w:val="56"/>
                <w:szCs w:val="56"/>
              </w:rPr>
              <w:t>Left, right, straight ahead</w:t>
            </w:r>
          </w:p>
        </w:tc>
      </w:tr>
      <w:tr w:rsidR="00DD2FB4" w:rsidRPr="00DD2FB4" w14:paraId="4E423CE9" w14:textId="77777777" w:rsidTr="00DD2FB4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B874B" w14:textId="2FEAA54E" w:rsidR="00DD2FB4" w:rsidRPr="00DD2FB4" w:rsidRDefault="00DD2FB4" w:rsidP="00DD2FB4">
            <w:pPr>
              <w:rPr>
                <w:sz w:val="56"/>
                <w:szCs w:val="56"/>
              </w:rPr>
            </w:pPr>
            <w:r w:rsidRPr="00DD2FB4">
              <w:rPr>
                <w:color w:val="FF0000"/>
                <w:sz w:val="56"/>
                <w:szCs w:val="56"/>
              </w:rPr>
              <w:t xml:space="preserve">4. </w:t>
            </w:r>
            <w:r w:rsidRPr="00DD2FB4">
              <w:rPr>
                <w:color w:val="0070C0"/>
                <w:sz w:val="56"/>
                <w:szCs w:val="56"/>
              </w:rPr>
              <w:t>Say which musical instrument you play.</w:t>
            </w:r>
          </w:p>
        </w:tc>
      </w:tr>
      <w:tr w:rsidR="00DD2FB4" w:rsidRPr="00DD2FB4" w14:paraId="3339A883" w14:textId="77777777" w:rsidTr="00DD2FB4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082E0" w14:textId="57D47D0C" w:rsidR="00DD2FB4" w:rsidRPr="00DD2FB4" w:rsidRDefault="00DD2FB4" w:rsidP="00DD2FB4">
            <w:pPr>
              <w:rPr>
                <w:sz w:val="56"/>
                <w:szCs w:val="56"/>
              </w:rPr>
            </w:pPr>
            <w:r w:rsidRPr="00DD2FB4">
              <w:rPr>
                <w:color w:val="FF0000"/>
                <w:sz w:val="56"/>
                <w:szCs w:val="56"/>
              </w:rPr>
              <w:t xml:space="preserve">5. </w:t>
            </w:r>
            <w:r w:rsidRPr="00DD2FB4">
              <w:rPr>
                <w:color w:val="0070C0"/>
                <w:sz w:val="56"/>
                <w:szCs w:val="56"/>
              </w:rPr>
              <w:t>One opinion about one school subject</w:t>
            </w:r>
          </w:p>
        </w:tc>
      </w:tr>
    </w:tbl>
    <w:p w14:paraId="56C5DA2A" w14:textId="77777777" w:rsidR="00DD2FB4" w:rsidRDefault="00DD2FB4"/>
    <w:p w14:paraId="5DE3EB89" w14:textId="77777777" w:rsidR="00DD2FB4" w:rsidRDefault="00DD2FB4"/>
    <w:sectPr w:rsidR="00DD2FB4" w:rsidSect="00DD2F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FB4"/>
    <w:rsid w:val="008A5AC5"/>
    <w:rsid w:val="00DD2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D2195B"/>
  <w15:chartTrackingRefBased/>
  <w15:docId w15:val="{FC0E9A39-16F3-4D48-A33F-F23FB1415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2FB4"/>
    <w:pPr>
      <w:spacing w:line="254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D2FB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85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Binks</dc:creator>
  <cp:keywords/>
  <dc:description/>
  <cp:lastModifiedBy>Chris Binks</cp:lastModifiedBy>
  <cp:revision>3</cp:revision>
  <dcterms:created xsi:type="dcterms:W3CDTF">2023-03-07T13:36:00Z</dcterms:created>
  <dcterms:modified xsi:type="dcterms:W3CDTF">2024-03-04T12:19:00Z</dcterms:modified>
</cp:coreProperties>
</file>