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AA0" w:rsidRDefault="00BC17F9">
      <w:pPr>
        <w:jc w:val="center"/>
      </w:pPr>
      <w:r>
        <w:rPr>
          <w:b/>
          <w:sz w:val="40"/>
          <w:szCs w:val="40"/>
          <w:u w:val="single"/>
        </w:rPr>
        <w:t>Newbald Primary School</w:t>
      </w:r>
    </w:p>
    <w:p w:rsidR="006A6AA0" w:rsidRDefault="00BC17F9">
      <w:pPr>
        <w:jc w:val="center"/>
      </w:pPr>
      <w:r>
        <w:rPr>
          <w:sz w:val="40"/>
          <w:szCs w:val="40"/>
        </w:rPr>
        <w:t>Quality of Learning &amp; Outcomes Committee</w:t>
      </w:r>
    </w:p>
    <w:p w:rsidR="006A6AA0" w:rsidRDefault="00BC17F9" w:rsidP="00BC17F9">
      <w:pPr>
        <w:tabs>
          <w:tab w:val="center" w:pos="4680"/>
          <w:tab w:val="left" w:pos="7650"/>
        </w:tabs>
      </w:pPr>
      <w:bookmarkStart w:id="0" w:name="_heading=h.gjdgxs" w:colFirst="0" w:colLast="0"/>
      <w:bookmarkEnd w:id="0"/>
      <w:r>
        <w:rPr>
          <w:sz w:val="36"/>
          <w:szCs w:val="36"/>
        </w:rPr>
        <w:tab/>
      </w:r>
      <w:r>
        <w:rPr>
          <w:sz w:val="36"/>
          <w:szCs w:val="36"/>
        </w:rPr>
        <w:t>9:30 am Friday 5</w:t>
      </w:r>
      <w:r w:rsidRPr="00BC17F9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February 2021</w:t>
      </w:r>
      <w:bookmarkStart w:id="1" w:name="_GoBack"/>
      <w:bookmarkEnd w:id="1"/>
    </w:p>
    <w:tbl>
      <w:tblPr>
        <w:tblStyle w:val="a"/>
        <w:tblW w:w="935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7333"/>
        <w:gridCol w:w="1418"/>
      </w:tblGrid>
      <w:tr w:rsidR="006A6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6A6AA0"/>
        </w:tc>
        <w:tc>
          <w:tcPr>
            <w:tcW w:w="7333" w:type="dxa"/>
          </w:tcPr>
          <w:p w:rsidR="006A6AA0" w:rsidRDefault="00BC1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Item</w:t>
            </w:r>
          </w:p>
        </w:tc>
        <w:tc>
          <w:tcPr>
            <w:tcW w:w="1418" w:type="dxa"/>
          </w:tcPr>
          <w:p w:rsidR="006A6AA0" w:rsidRDefault="00BC1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Responsible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1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Election of chair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2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Apologies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3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Minutes of last meeting</w:t>
            </w:r>
          </w:p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For approval</w:t>
            </w: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4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Matters Arising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5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School Development Plan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6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Standards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7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Pupil Premium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SEN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Curriculum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Governors</w:t>
            </w:r>
            <w:proofErr w:type="spellEnd"/>
            <w:r>
              <w:rPr>
                <w:b/>
                <w:sz w:val="24"/>
                <w:szCs w:val="24"/>
              </w:rPr>
              <w:t xml:space="preserve"> Action Plan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Terms of Reference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Any other business:</w:t>
            </w:r>
          </w:p>
          <w:p w:rsidR="00BC17F9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Policies to approve: EYFS Remote Learning Plan</w:t>
            </w:r>
          </w:p>
          <w:p w:rsidR="00BC17F9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KS1 Remote Learning Plan</w:t>
            </w:r>
          </w:p>
          <w:p w:rsidR="00BC17F9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            KS2 Remote Learning Plan 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Date and time of next meeting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r>
              <w:rPr>
                <w:sz w:val="24"/>
                <w:szCs w:val="24"/>
              </w:rPr>
              <w:t>13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24"/>
                <w:szCs w:val="24"/>
              </w:rPr>
              <w:t>Part B - Confidential</w:t>
            </w:r>
          </w:p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Teaching and Learning</w:t>
            </w: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Head</w:t>
            </w:r>
          </w:p>
        </w:tc>
      </w:tr>
      <w:tr w:rsidR="006A6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:rsidR="006A6AA0" w:rsidRDefault="00BC17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33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Any other business</w:t>
            </w:r>
          </w:p>
          <w:p w:rsidR="006A6AA0" w:rsidRDefault="006A6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A6AA0" w:rsidRDefault="00BC1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</w:tr>
    </w:tbl>
    <w:p w:rsidR="006A6AA0" w:rsidRDefault="006A6AA0"/>
    <w:p w:rsidR="006A6AA0" w:rsidRDefault="006A6AA0">
      <w:pPr>
        <w:jc w:val="center"/>
      </w:pPr>
    </w:p>
    <w:sectPr w:rsidR="006A6AA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AA0"/>
    <w:rsid w:val="006A6AA0"/>
    <w:rsid w:val="00BC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B7F7A"/>
  <w15:docId w15:val="{D0540F4D-02DC-4D06-877E-1E3A0DB2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E4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rsid w:val="00C04E4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95B3D7"/>
        </w:tcBorders>
      </w:tcPr>
    </w:tblStylePr>
    <w:tblStylePr w:type="lastRow">
      <w:rPr>
        <w:b/>
      </w:rPr>
      <w:tblPr/>
      <w:tcPr>
        <w:tcBorders>
          <w:top w:val="single" w:sz="4" w:space="0" w:color="95B3D7"/>
        </w:tcBorders>
      </w:tcPr>
    </w:tblStylePr>
    <w:tblStylePr w:type="firstCol"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iAV9Ukq1VS38JQNZZWUcxkN7oQ==">AMUW2mVna0celqpZWSVki+ufZ0hwMe38KbG/HRImmCp93DQFkAggifOerCDqYf4s23X4Yqj3FqWdUvBGP0KBZ4Pv2ky4uYitbB4KfRGsFzz76B8XHD911KIQNMZlHiZWN0S2U0p2KeZd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Rees</dc:creator>
  <cp:lastModifiedBy>Katherine Somerset</cp:lastModifiedBy>
  <cp:revision>2</cp:revision>
  <dcterms:created xsi:type="dcterms:W3CDTF">2020-11-04T16:38:00Z</dcterms:created>
  <dcterms:modified xsi:type="dcterms:W3CDTF">2021-02-03T15:35:00Z</dcterms:modified>
</cp:coreProperties>
</file>